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3E557AE" w14:textId="2E8BC8BC" w:rsidR="003F2249" w:rsidRDefault="003F2249">
      <w:r>
        <w:t xml:space="preserve">Personal Branding Suit </w:t>
      </w:r>
    </w:p>
    <w:p w14:paraId="6D789933" w14:textId="02CBDB3D" w:rsidR="009E0B6E" w:rsidRDefault="0054798D">
      <w:r>
        <w:t>Visual Biography</w:t>
      </w:r>
    </w:p>
    <w:p w14:paraId="43C0D138" w14:textId="480C9BC8" w:rsidR="00DE2788" w:rsidRDefault="00DE2788">
      <w:r>
        <w:rPr>
          <w:noProof/>
        </w:rPr>
        <w:drawing>
          <wp:inline distT="0" distB="0" distL="0" distR="0" wp14:anchorId="26C12D56" wp14:editId="687099E2">
            <wp:extent cx="5943600" cy="4752975"/>
            <wp:effectExtent l="0" t="0" r="0" b="0"/>
            <wp:docPr id="166865556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8655569" name="Picture 1668655569"/>
                    <pic:cNvPicPr/>
                  </pic:nvPicPr>
                  <pic:blipFill>
                    <a:blip r:embed="rId4" cstate="print">
                      <a:extLst>
                        <a:ext uri="{28A0092B-C50C-407E-A947-70E740481C1C}">
                          <a14:useLocalDpi xmlns:a14="http://schemas.microsoft.com/office/drawing/2010/main" val="0"/>
                        </a:ext>
                      </a:extLst>
                    </a:blip>
                    <a:stretch>
                      <a:fillRect/>
                    </a:stretch>
                  </pic:blipFill>
                  <pic:spPr>
                    <a:xfrm>
                      <a:off x="0" y="0"/>
                      <a:ext cx="5943600" cy="4752975"/>
                    </a:xfrm>
                    <a:prstGeom prst="rect">
                      <a:avLst/>
                    </a:prstGeom>
                  </pic:spPr>
                </pic:pic>
              </a:graphicData>
            </a:graphic>
          </wp:inline>
        </w:drawing>
      </w:r>
    </w:p>
    <w:p w14:paraId="486E84DF" w14:textId="77777777" w:rsidR="0054798D" w:rsidRDefault="0054798D"/>
    <w:p w14:paraId="223BB3FF" w14:textId="77777777" w:rsidR="009E0B6E" w:rsidRDefault="009E0B6E"/>
    <w:p w14:paraId="03FDC0A5" w14:textId="77777777" w:rsidR="003F2249" w:rsidRDefault="003F2249"/>
    <w:p w14:paraId="134E80C1" w14:textId="77777777" w:rsidR="00DE2788" w:rsidRDefault="00DE2788"/>
    <w:p w14:paraId="4315E001" w14:textId="77777777" w:rsidR="00DE2788" w:rsidRDefault="00DE2788"/>
    <w:p w14:paraId="4D917120" w14:textId="77777777" w:rsidR="00DE2788" w:rsidRDefault="00DE2788"/>
    <w:p w14:paraId="2608EC61" w14:textId="77777777" w:rsidR="00DE2788" w:rsidRDefault="00DE2788"/>
    <w:p w14:paraId="6A16B6E5" w14:textId="77777777" w:rsidR="00DE2788" w:rsidRDefault="00DE2788"/>
    <w:p w14:paraId="3DB1611F" w14:textId="3A4E54C4" w:rsidR="003F2249" w:rsidRDefault="00DE2788">
      <w:r>
        <w:lastRenderedPageBreak/>
        <w:t xml:space="preserve">LinkedIn Header </w:t>
      </w:r>
    </w:p>
    <w:p w14:paraId="5AE72E7A" w14:textId="5184DD1F" w:rsidR="00DE2788" w:rsidRDefault="00DE2788">
      <w:r>
        <w:rPr>
          <w:noProof/>
        </w:rPr>
        <w:drawing>
          <wp:inline distT="0" distB="0" distL="0" distR="0" wp14:anchorId="7123BDFC" wp14:editId="6867089B">
            <wp:extent cx="5943600" cy="1981200"/>
            <wp:effectExtent l="0" t="0" r="0" b="0"/>
            <wp:docPr id="66621621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6216217" name="Picture 666216217"/>
                    <pic:cNvPicPr/>
                  </pic:nvPicPr>
                  <pic:blipFill>
                    <a:blip r:embed="rId5">
                      <a:extLst>
                        <a:ext uri="{28A0092B-C50C-407E-A947-70E740481C1C}">
                          <a14:useLocalDpi xmlns:a14="http://schemas.microsoft.com/office/drawing/2010/main" val="0"/>
                        </a:ext>
                      </a:extLst>
                    </a:blip>
                    <a:stretch>
                      <a:fillRect/>
                    </a:stretch>
                  </pic:blipFill>
                  <pic:spPr>
                    <a:xfrm>
                      <a:off x="0" y="0"/>
                      <a:ext cx="5943600" cy="1981200"/>
                    </a:xfrm>
                    <a:prstGeom prst="rect">
                      <a:avLst/>
                    </a:prstGeom>
                  </pic:spPr>
                </pic:pic>
              </a:graphicData>
            </a:graphic>
          </wp:inline>
        </w:drawing>
      </w:r>
    </w:p>
    <w:p w14:paraId="0B45DE14" w14:textId="77777777" w:rsidR="00DE2788" w:rsidRDefault="00DE2788"/>
    <w:p w14:paraId="56CD8E64" w14:textId="4A603493" w:rsidR="00DE2788" w:rsidRDefault="00DE2788">
      <w:r>
        <w:t xml:space="preserve">Website Banner </w:t>
      </w:r>
    </w:p>
    <w:p w14:paraId="59B3489C" w14:textId="7D2268EC" w:rsidR="00DE2788" w:rsidRDefault="00DE2788">
      <w:r>
        <w:rPr>
          <w:noProof/>
        </w:rPr>
        <w:drawing>
          <wp:inline distT="0" distB="0" distL="0" distR="0" wp14:anchorId="2C20100F" wp14:editId="6CD69E1B">
            <wp:extent cx="4762500" cy="1905000"/>
            <wp:effectExtent l="0" t="0" r="0" b="0"/>
            <wp:docPr id="978860492"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8860492" name="Picture 978860492"/>
                    <pic:cNvPicPr/>
                  </pic:nvPicPr>
                  <pic:blipFill>
                    <a:blip r:embed="rId6">
                      <a:extLst>
                        <a:ext uri="{28A0092B-C50C-407E-A947-70E740481C1C}">
                          <a14:useLocalDpi xmlns:a14="http://schemas.microsoft.com/office/drawing/2010/main" val="0"/>
                        </a:ext>
                      </a:extLst>
                    </a:blip>
                    <a:stretch>
                      <a:fillRect/>
                    </a:stretch>
                  </pic:blipFill>
                  <pic:spPr>
                    <a:xfrm>
                      <a:off x="0" y="0"/>
                      <a:ext cx="4762500" cy="1905000"/>
                    </a:xfrm>
                    <a:prstGeom prst="rect">
                      <a:avLst/>
                    </a:prstGeom>
                  </pic:spPr>
                </pic:pic>
              </a:graphicData>
            </a:graphic>
          </wp:inline>
        </w:drawing>
      </w:r>
    </w:p>
    <w:p w14:paraId="3FAD802B" w14:textId="77777777" w:rsidR="00DE2788" w:rsidRDefault="00DE2788"/>
    <w:p w14:paraId="627B47D7" w14:textId="77777777" w:rsidR="00DE2788" w:rsidRDefault="00DE2788"/>
    <w:p w14:paraId="7E84D0F5" w14:textId="77777777" w:rsidR="00DE2788" w:rsidRDefault="00DE2788"/>
    <w:p w14:paraId="6ED568A4" w14:textId="77777777" w:rsidR="00DE2788" w:rsidRDefault="00DE2788"/>
    <w:p w14:paraId="32F1E7C2" w14:textId="77777777" w:rsidR="00DE2788" w:rsidRDefault="00DE2788"/>
    <w:p w14:paraId="2042CDB7" w14:textId="77777777" w:rsidR="00DE2788" w:rsidRDefault="00DE2788"/>
    <w:p w14:paraId="098BF9C1" w14:textId="77777777" w:rsidR="00DE2788" w:rsidRDefault="00DE2788"/>
    <w:p w14:paraId="419AED6B" w14:textId="77777777" w:rsidR="00DE2788" w:rsidRDefault="00DE2788"/>
    <w:p w14:paraId="74D226A8" w14:textId="77777777" w:rsidR="00DE2788" w:rsidRDefault="00DE2788"/>
    <w:p w14:paraId="5B03864D" w14:textId="77777777" w:rsidR="00DE2788" w:rsidRDefault="00DE2788"/>
    <w:p w14:paraId="69E98393" w14:textId="72FC88BD" w:rsidR="00DE2788" w:rsidRDefault="00DE2788">
      <w:r>
        <w:lastRenderedPageBreak/>
        <w:t>Email Signature</w:t>
      </w:r>
    </w:p>
    <w:p w14:paraId="44151E2A" w14:textId="77777777" w:rsidR="00DE2788" w:rsidRDefault="00DE2788">
      <w:r>
        <w:rPr>
          <w:noProof/>
        </w:rPr>
        <w:drawing>
          <wp:anchor distT="0" distB="0" distL="114300" distR="114300" simplePos="0" relativeHeight="251658240" behindDoc="0" locked="0" layoutInCell="1" allowOverlap="1" wp14:anchorId="200D8753" wp14:editId="084CF542">
            <wp:simplePos x="914400" y="1235947"/>
            <wp:positionH relativeFrom="column">
              <wp:align>left</wp:align>
            </wp:positionH>
            <wp:positionV relativeFrom="paragraph">
              <wp:align>top</wp:align>
            </wp:positionV>
            <wp:extent cx="3492500" cy="1219200"/>
            <wp:effectExtent l="0" t="0" r="0" b="0"/>
            <wp:wrapSquare wrapText="bothSides"/>
            <wp:docPr id="1594993705"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4993705" name="Picture 1594993705"/>
                    <pic:cNvPicPr/>
                  </pic:nvPicPr>
                  <pic:blipFill>
                    <a:blip r:embed="rId7">
                      <a:extLst>
                        <a:ext uri="{28A0092B-C50C-407E-A947-70E740481C1C}">
                          <a14:useLocalDpi xmlns:a14="http://schemas.microsoft.com/office/drawing/2010/main" val="0"/>
                        </a:ext>
                      </a:extLst>
                    </a:blip>
                    <a:stretch>
                      <a:fillRect/>
                    </a:stretch>
                  </pic:blipFill>
                  <pic:spPr>
                    <a:xfrm>
                      <a:off x="0" y="0"/>
                      <a:ext cx="3492500" cy="1219200"/>
                    </a:xfrm>
                    <a:prstGeom prst="rect">
                      <a:avLst/>
                    </a:prstGeom>
                  </pic:spPr>
                </pic:pic>
              </a:graphicData>
            </a:graphic>
          </wp:anchor>
        </w:drawing>
      </w:r>
    </w:p>
    <w:p w14:paraId="38B5F34E" w14:textId="77777777" w:rsidR="00DE2788" w:rsidRPr="00DE2788" w:rsidRDefault="00DE2788" w:rsidP="00DE2788"/>
    <w:p w14:paraId="3C07E7B3" w14:textId="77777777" w:rsidR="00DE2788" w:rsidRDefault="00DE2788"/>
    <w:p w14:paraId="29A31691" w14:textId="77777777" w:rsidR="00DE2788" w:rsidRDefault="00DE2788"/>
    <w:p w14:paraId="0C860289" w14:textId="17899422" w:rsidR="00DE2788" w:rsidRDefault="00DE2788">
      <w:r>
        <w:t xml:space="preserve">Business Card </w:t>
      </w:r>
      <w:r>
        <w:br w:type="textWrapping" w:clear="all"/>
      </w:r>
    </w:p>
    <w:p w14:paraId="71B8873D" w14:textId="6BF5454C" w:rsidR="003F2249" w:rsidRDefault="00802756">
      <w:r>
        <w:rPr>
          <w:noProof/>
        </w:rPr>
        <w:drawing>
          <wp:inline distT="0" distB="0" distL="0" distR="0" wp14:anchorId="5FD5FF3E" wp14:editId="187555FD">
            <wp:extent cx="3959051" cy="2150110"/>
            <wp:effectExtent l="0" t="0" r="3810" b="0"/>
            <wp:docPr id="16436232" name="Picture 1" descr="A person smiling at the camera&#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36232" name="Picture 1" descr="A person smiling at the camera&#10;&#10;AI-generated content may be incorrect."/>
                    <pic:cNvPicPr/>
                  </pic:nvPicPr>
                  <pic:blipFill>
                    <a:blip r:embed="rId8" cstate="print">
                      <a:extLst>
                        <a:ext uri="{28A0092B-C50C-407E-A947-70E740481C1C}">
                          <a14:useLocalDpi xmlns:a14="http://schemas.microsoft.com/office/drawing/2010/main" val="0"/>
                        </a:ext>
                      </a:extLst>
                    </a:blip>
                    <a:stretch>
                      <a:fillRect/>
                    </a:stretch>
                  </pic:blipFill>
                  <pic:spPr>
                    <a:xfrm>
                      <a:off x="0" y="0"/>
                      <a:ext cx="3992350" cy="2168194"/>
                    </a:xfrm>
                    <a:prstGeom prst="rect">
                      <a:avLst/>
                    </a:prstGeom>
                  </pic:spPr>
                </pic:pic>
              </a:graphicData>
            </a:graphic>
          </wp:inline>
        </w:drawing>
      </w:r>
    </w:p>
    <w:p w14:paraId="6B0CF693" w14:textId="77777777" w:rsidR="00802756" w:rsidRDefault="00802756"/>
    <w:p w14:paraId="26EF7091" w14:textId="2F5B6427" w:rsidR="00802756" w:rsidRDefault="00802756"/>
    <w:p w14:paraId="5ED534F5" w14:textId="140496CC" w:rsidR="00A55620" w:rsidRDefault="00A55620">
      <w:pPr>
        <w:rPr>
          <w:noProof/>
        </w:rPr>
      </w:pPr>
    </w:p>
    <w:p w14:paraId="23BC3A66" w14:textId="77777777" w:rsidR="001D0E58" w:rsidRPr="001D0E58" w:rsidRDefault="001D0E58" w:rsidP="001D0E58"/>
    <w:p w14:paraId="12305124" w14:textId="77777777" w:rsidR="009E0B6E" w:rsidRDefault="001D0E58" w:rsidP="009E0B6E">
      <w:pPr>
        <w:rPr>
          <w:rFonts w:ascii="Times New Roman" w:eastAsia="Times New Roman" w:hAnsi="Times New Roman" w:cs="Times New Roman"/>
          <w:b/>
          <w:bCs/>
          <w:kern w:val="0"/>
          <w:sz w:val="27"/>
          <w:szCs w:val="27"/>
          <w14:ligatures w14:val="none"/>
        </w:rPr>
      </w:pPr>
      <w:r>
        <w:rPr>
          <w:noProof/>
        </w:rPr>
        <w:lastRenderedPageBreak/>
        <w:drawing>
          <wp:inline distT="0" distB="0" distL="0" distR="0" wp14:anchorId="18D2B5D7" wp14:editId="53391B29">
            <wp:extent cx="5943600" cy="7691755"/>
            <wp:effectExtent l="0" t="0" r="0" b="4445"/>
            <wp:docPr id="806836650" name="Picture 1"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6836650" name="Picture 1" descr="A screenshot of a computer&#10;&#10;AI-generated content may be incorrect."/>
                    <pic:cNvPicPr/>
                  </pic:nvPicPr>
                  <pic:blipFill>
                    <a:blip r:embed="rId9" cstate="print">
                      <a:extLst>
                        <a:ext uri="{28A0092B-C50C-407E-A947-70E740481C1C}">
                          <a14:useLocalDpi xmlns:a14="http://schemas.microsoft.com/office/drawing/2010/main" val="0"/>
                        </a:ext>
                      </a:extLst>
                    </a:blip>
                    <a:stretch>
                      <a:fillRect/>
                    </a:stretch>
                  </pic:blipFill>
                  <pic:spPr>
                    <a:xfrm>
                      <a:off x="0" y="0"/>
                      <a:ext cx="5943600" cy="7691755"/>
                    </a:xfrm>
                    <a:prstGeom prst="rect">
                      <a:avLst/>
                    </a:prstGeom>
                  </pic:spPr>
                </pic:pic>
              </a:graphicData>
            </a:graphic>
          </wp:inline>
        </w:drawing>
      </w:r>
    </w:p>
    <w:p w14:paraId="031B4919" w14:textId="77777777" w:rsidR="009E0B6E" w:rsidRDefault="009E0B6E" w:rsidP="009E0B6E">
      <w:pPr>
        <w:rPr>
          <w:rFonts w:ascii="Times New Roman" w:eastAsia="Times New Roman" w:hAnsi="Times New Roman" w:cs="Times New Roman"/>
          <w:b/>
          <w:bCs/>
          <w:kern w:val="0"/>
          <w:sz w:val="27"/>
          <w:szCs w:val="27"/>
          <w14:ligatures w14:val="none"/>
        </w:rPr>
      </w:pPr>
    </w:p>
    <w:p w14:paraId="4E0A3A48" w14:textId="62A5863A" w:rsidR="001D0E58" w:rsidRPr="00DE2788" w:rsidRDefault="001D0E58" w:rsidP="009E0B6E">
      <w:r w:rsidRPr="00DE2788">
        <w:rPr>
          <w:rFonts w:eastAsia="Times New Roman" w:cs="Times New Roman"/>
          <w:b/>
          <w:bCs/>
          <w:kern w:val="0"/>
          <w14:ligatures w14:val="none"/>
        </w:rPr>
        <w:lastRenderedPageBreak/>
        <w:t>Rationale</w:t>
      </w:r>
    </w:p>
    <w:p w14:paraId="796ABDA3" w14:textId="77777777" w:rsidR="001D0E58" w:rsidRPr="001D0E58" w:rsidRDefault="001D0E58" w:rsidP="001D0E58">
      <w:pPr>
        <w:spacing w:before="100" w:beforeAutospacing="1" w:after="100" w:afterAutospacing="1" w:line="240" w:lineRule="auto"/>
        <w:rPr>
          <w:rFonts w:ascii="Times New Roman" w:eastAsia="Times New Roman" w:hAnsi="Times New Roman" w:cs="Times New Roman"/>
          <w:kern w:val="0"/>
          <w14:ligatures w14:val="none"/>
        </w:rPr>
      </w:pPr>
      <w:r w:rsidRPr="001D0E58">
        <w:rPr>
          <w:rFonts w:ascii="Times New Roman" w:eastAsia="Times New Roman" w:hAnsi="Times New Roman" w:cs="Times New Roman"/>
          <w:kern w:val="0"/>
          <w14:ligatures w14:val="none"/>
        </w:rPr>
        <w:t>The objective of my personal branding suite was to create a cohesive and visually compelling identity that reflects who I am as a public relations student at Auburn University. I wanted my brand to communicate both creativity and professionalism, while also highlighting my attention to detail and ability to think strategically about design and messaging.</w:t>
      </w:r>
    </w:p>
    <w:p w14:paraId="0EF9FC1F" w14:textId="7AF9D19B" w:rsidR="001D0E58" w:rsidRPr="001D0E58" w:rsidRDefault="001D0E58" w:rsidP="001D0E58">
      <w:pPr>
        <w:spacing w:before="100" w:beforeAutospacing="1" w:after="100" w:afterAutospacing="1" w:line="240" w:lineRule="auto"/>
        <w:rPr>
          <w:rFonts w:ascii="Times New Roman" w:eastAsia="Times New Roman" w:hAnsi="Times New Roman" w:cs="Times New Roman"/>
          <w:kern w:val="0"/>
          <w14:ligatures w14:val="none"/>
        </w:rPr>
      </w:pPr>
      <w:r w:rsidRPr="001D0E58">
        <w:rPr>
          <w:rFonts w:ascii="Times New Roman" w:eastAsia="Times New Roman" w:hAnsi="Times New Roman" w:cs="Times New Roman"/>
          <w:kern w:val="0"/>
          <w14:ligatures w14:val="none"/>
        </w:rPr>
        <w:t>My target audience includes potential employers, internship recruiters</w:t>
      </w:r>
      <w:r w:rsidR="00DE2788">
        <w:rPr>
          <w:rFonts w:ascii="Times New Roman" w:eastAsia="Times New Roman" w:hAnsi="Times New Roman" w:cs="Times New Roman"/>
          <w:kern w:val="0"/>
          <w14:ligatures w14:val="none"/>
        </w:rPr>
        <w:t>,</w:t>
      </w:r>
      <w:r w:rsidRPr="001D0E58">
        <w:rPr>
          <w:rFonts w:ascii="Times New Roman" w:eastAsia="Times New Roman" w:hAnsi="Times New Roman" w:cs="Times New Roman"/>
          <w:kern w:val="0"/>
          <w14:ligatures w14:val="none"/>
        </w:rPr>
        <w:t xml:space="preserve"> and professionals in the public relations and communications industry. Because of this, I focused on creating a clean, polished</w:t>
      </w:r>
      <w:r w:rsidR="00DE2788">
        <w:rPr>
          <w:rFonts w:ascii="Times New Roman" w:eastAsia="Times New Roman" w:hAnsi="Times New Roman" w:cs="Times New Roman"/>
          <w:kern w:val="0"/>
          <w14:ligatures w14:val="none"/>
        </w:rPr>
        <w:t>,</w:t>
      </w:r>
      <w:r w:rsidRPr="001D0E58">
        <w:rPr>
          <w:rFonts w:ascii="Times New Roman" w:eastAsia="Times New Roman" w:hAnsi="Times New Roman" w:cs="Times New Roman"/>
          <w:kern w:val="0"/>
          <w14:ligatures w14:val="none"/>
        </w:rPr>
        <w:t xml:space="preserve"> and modern brand that would stand out while still maintaining a professional tone. I also wanted my brand to feel approachable and personal, which is reflected in my use of soft colors and a script-style logo.</w:t>
      </w:r>
    </w:p>
    <w:p w14:paraId="2749E5F0" w14:textId="440721F5" w:rsidR="001D0E58" w:rsidRPr="001D0E58" w:rsidRDefault="001D0E58" w:rsidP="001D0E58">
      <w:pPr>
        <w:spacing w:before="100" w:beforeAutospacing="1" w:after="100" w:afterAutospacing="1" w:line="240" w:lineRule="auto"/>
        <w:rPr>
          <w:rFonts w:ascii="Times New Roman" w:eastAsia="Times New Roman" w:hAnsi="Times New Roman" w:cs="Times New Roman"/>
          <w:kern w:val="0"/>
          <w14:ligatures w14:val="none"/>
        </w:rPr>
      </w:pPr>
      <w:r w:rsidRPr="001D0E58">
        <w:rPr>
          <w:rFonts w:ascii="Times New Roman" w:eastAsia="Times New Roman" w:hAnsi="Times New Roman" w:cs="Times New Roman"/>
          <w:kern w:val="0"/>
          <w14:ligatures w14:val="none"/>
        </w:rPr>
        <w:t>My branding suite includes a brand kit, visual biography, website banner, LinkedIn header, business card</w:t>
      </w:r>
      <w:r w:rsidR="00DE2788">
        <w:rPr>
          <w:rFonts w:ascii="Times New Roman" w:eastAsia="Times New Roman" w:hAnsi="Times New Roman" w:cs="Times New Roman"/>
          <w:kern w:val="0"/>
          <w14:ligatures w14:val="none"/>
        </w:rPr>
        <w:t>,</w:t>
      </w:r>
      <w:r w:rsidRPr="001D0E58">
        <w:rPr>
          <w:rFonts w:ascii="Times New Roman" w:eastAsia="Times New Roman" w:hAnsi="Times New Roman" w:cs="Times New Roman"/>
          <w:kern w:val="0"/>
          <w14:ligatures w14:val="none"/>
        </w:rPr>
        <w:t xml:space="preserve"> and email signature. Each element was designed to work together and create a consistent identity across platforms. I used a pastel color palette featuring blush pink, mint green</w:t>
      </w:r>
      <w:r w:rsidR="00DE2788">
        <w:rPr>
          <w:rFonts w:ascii="Times New Roman" w:eastAsia="Times New Roman" w:hAnsi="Times New Roman" w:cs="Times New Roman"/>
          <w:kern w:val="0"/>
          <w14:ligatures w14:val="none"/>
        </w:rPr>
        <w:t>,</w:t>
      </w:r>
      <w:r w:rsidRPr="001D0E58">
        <w:rPr>
          <w:rFonts w:ascii="Times New Roman" w:eastAsia="Times New Roman" w:hAnsi="Times New Roman" w:cs="Times New Roman"/>
          <w:kern w:val="0"/>
          <w14:ligatures w14:val="none"/>
        </w:rPr>
        <w:t xml:space="preserve"> and soft yellow to create a feminine yet professional aesthetic. These colors help establish a cohesive look while also making the brand visually appealing.</w:t>
      </w:r>
    </w:p>
    <w:p w14:paraId="5906F643" w14:textId="77777777" w:rsidR="001D0E58" w:rsidRPr="001D0E58" w:rsidRDefault="001D0E58" w:rsidP="001D0E58">
      <w:pPr>
        <w:spacing w:before="100" w:beforeAutospacing="1" w:after="100" w:afterAutospacing="1" w:line="240" w:lineRule="auto"/>
        <w:rPr>
          <w:rFonts w:ascii="Times New Roman" w:eastAsia="Times New Roman" w:hAnsi="Times New Roman" w:cs="Times New Roman"/>
          <w:kern w:val="0"/>
          <w14:ligatures w14:val="none"/>
        </w:rPr>
      </w:pPr>
      <w:r w:rsidRPr="001D0E58">
        <w:rPr>
          <w:rFonts w:ascii="Times New Roman" w:eastAsia="Times New Roman" w:hAnsi="Times New Roman" w:cs="Times New Roman"/>
          <w:kern w:val="0"/>
          <w14:ligatures w14:val="none"/>
        </w:rPr>
        <w:t>In terms of typography, I used Coniferous Light as an accent script font to add personality and individuality to my brand, while Space Mono Regular and Epilogue Regular were used for headings and body text to ensure readability and structure. This combination creates contrast and balance between decorative and functional elements.</w:t>
      </w:r>
    </w:p>
    <w:p w14:paraId="7B224C84" w14:textId="77777777" w:rsidR="001D0E58" w:rsidRPr="001D0E58" w:rsidRDefault="001D0E58" w:rsidP="001D0E58">
      <w:pPr>
        <w:spacing w:before="100" w:beforeAutospacing="1" w:after="100" w:afterAutospacing="1" w:line="240" w:lineRule="auto"/>
        <w:rPr>
          <w:rFonts w:ascii="Times New Roman" w:eastAsia="Times New Roman" w:hAnsi="Times New Roman" w:cs="Times New Roman"/>
          <w:kern w:val="0"/>
          <w14:ligatures w14:val="none"/>
        </w:rPr>
      </w:pPr>
      <w:r w:rsidRPr="001D0E58">
        <w:rPr>
          <w:rFonts w:ascii="Times New Roman" w:eastAsia="Times New Roman" w:hAnsi="Times New Roman" w:cs="Times New Roman"/>
          <w:kern w:val="0"/>
          <w14:ligatures w14:val="none"/>
        </w:rPr>
        <w:t>I focused heavily on the principles of design, including contrast, alignment, repetition, balance and the use of negative space. For example, I used contrast between light backgrounds and darker text to improve readability and draw attention to key elements. Alignment and spacing were carefully considered to create a clean and organized layout, while repetition of colors, fonts and logo styles helped reinforce brand consistency. The use of negative space throughout my designs allowed the content to feel uncluttered and visually balanced.</w:t>
      </w:r>
    </w:p>
    <w:p w14:paraId="6DDE5E89" w14:textId="77777777" w:rsidR="001D0E58" w:rsidRPr="001D0E58" w:rsidRDefault="001D0E58" w:rsidP="001D0E58">
      <w:pPr>
        <w:spacing w:before="100" w:beforeAutospacing="1" w:after="100" w:afterAutospacing="1" w:line="240" w:lineRule="auto"/>
        <w:rPr>
          <w:rFonts w:ascii="Times New Roman" w:eastAsia="Times New Roman" w:hAnsi="Times New Roman" w:cs="Times New Roman"/>
          <w:kern w:val="0"/>
          <w14:ligatures w14:val="none"/>
        </w:rPr>
      </w:pPr>
      <w:r w:rsidRPr="001D0E58">
        <w:rPr>
          <w:rFonts w:ascii="Times New Roman" w:eastAsia="Times New Roman" w:hAnsi="Times New Roman" w:cs="Times New Roman"/>
          <w:kern w:val="0"/>
          <w14:ligatures w14:val="none"/>
        </w:rPr>
        <w:t>I used Adobe Illustrator to create my logo variations and business card, Adobe InDesign to design my brand guidelines and visual biography and Adobe Express for formatting and exporting some of the final elements. Using multiple Adobe programs allowed me to ensure both creativity and precision across all components of my branding suite.</w:t>
      </w:r>
    </w:p>
    <w:p w14:paraId="06DD8DE8" w14:textId="77777777" w:rsidR="001D0E58" w:rsidRPr="001D0E58" w:rsidRDefault="001D0E58" w:rsidP="001D0E58">
      <w:pPr>
        <w:spacing w:before="100" w:beforeAutospacing="1" w:after="100" w:afterAutospacing="1" w:line="240" w:lineRule="auto"/>
        <w:rPr>
          <w:rFonts w:ascii="Times New Roman" w:eastAsia="Times New Roman" w:hAnsi="Times New Roman" w:cs="Times New Roman"/>
          <w:kern w:val="0"/>
          <w14:ligatures w14:val="none"/>
        </w:rPr>
      </w:pPr>
      <w:r w:rsidRPr="001D0E58">
        <w:rPr>
          <w:rFonts w:ascii="Times New Roman" w:eastAsia="Times New Roman" w:hAnsi="Times New Roman" w:cs="Times New Roman"/>
          <w:kern w:val="0"/>
          <w14:ligatures w14:val="none"/>
        </w:rPr>
        <w:t>During peer review, I discussed my color palette, typography choices and overall layout with my partner. Based on this feedback, I refined my alignment, improved spacing and simplified certain design elements to create a more cohesive and professional final product.</w:t>
      </w:r>
    </w:p>
    <w:p w14:paraId="7C99B28D" w14:textId="4D8F4345" w:rsidR="001D0E58" w:rsidRPr="001D0E58" w:rsidRDefault="001D0E58" w:rsidP="001D0E58">
      <w:pPr>
        <w:spacing w:before="100" w:beforeAutospacing="1" w:after="100" w:afterAutospacing="1" w:line="240" w:lineRule="auto"/>
        <w:rPr>
          <w:rFonts w:ascii="Times New Roman" w:eastAsia="Times New Roman" w:hAnsi="Times New Roman" w:cs="Times New Roman"/>
          <w:kern w:val="0"/>
          <w14:ligatures w14:val="none"/>
        </w:rPr>
      </w:pPr>
      <w:r w:rsidRPr="001D0E58">
        <w:rPr>
          <w:rFonts w:ascii="Times New Roman" w:eastAsia="Times New Roman" w:hAnsi="Times New Roman" w:cs="Times New Roman"/>
          <w:kern w:val="0"/>
          <w14:ligatures w14:val="none"/>
        </w:rPr>
        <w:t>Overall, this branding suite re</w:t>
      </w:r>
      <w:r w:rsidR="00DE2788">
        <w:rPr>
          <w:rFonts w:ascii="Times New Roman" w:eastAsia="Times New Roman" w:hAnsi="Times New Roman" w:cs="Times New Roman"/>
          <w:kern w:val="0"/>
          <w14:ligatures w14:val="none"/>
        </w:rPr>
        <w:t>flec</w:t>
      </w:r>
      <w:r w:rsidRPr="001D0E58">
        <w:rPr>
          <w:rFonts w:ascii="Times New Roman" w:eastAsia="Times New Roman" w:hAnsi="Times New Roman" w:cs="Times New Roman"/>
          <w:kern w:val="0"/>
          <w14:ligatures w14:val="none"/>
        </w:rPr>
        <w:t>ts my personal identity as a driven</w:t>
      </w:r>
      <w:r w:rsidR="00DE2788">
        <w:rPr>
          <w:rFonts w:ascii="Times New Roman" w:eastAsia="Times New Roman" w:hAnsi="Times New Roman" w:cs="Times New Roman"/>
          <w:kern w:val="0"/>
          <w14:ligatures w14:val="none"/>
        </w:rPr>
        <w:t>,</w:t>
      </w:r>
      <w:r w:rsidRPr="001D0E58">
        <w:rPr>
          <w:rFonts w:ascii="Times New Roman" w:eastAsia="Times New Roman" w:hAnsi="Times New Roman" w:cs="Times New Roman"/>
          <w:kern w:val="0"/>
          <w14:ligatures w14:val="none"/>
        </w:rPr>
        <w:t xml:space="preserve"> detail-oriented public relations student. It provides a strong foundation for my professional portfolio and helps position me as a competitive candidate in the job market.</w:t>
      </w:r>
    </w:p>
    <w:p w14:paraId="10BAB833" w14:textId="2F63D10C" w:rsidR="001D0E58" w:rsidRPr="001D0E58" w:rsidRDefault="001D0E58" w:rsidP="001D0E58">
      <w:pPr>
        <w:tabs>
          <w:tab w:val="left" w:pos="1187"/>
        </w:tabs>
      </w:pPr>
    </w:p>
    <w:p w14:paraId="77903FAB" w14:textId="6DDE997F" w:rsidR="00A55620" w:rsidRDefault="00DE2788">
      <w:r>
        <w:lastRenderedPageBreak/>
        <w:t>Peer Comments</w:t>
      </w:r>
    </w:p>
    <w:p w14:paraId="7497532A" w14:textId="0CA5E488" w:rsidR="00DE2788" w:rsidRDefault="00DE2788">
      <w:r>
        <w:t>Center Name on Logo</w:t>
      </w:r>
    </w:p>
    <w:p w14:paraId="653FFAEF" w14:textId="36CF590B" w:rsidR="00DE2788" w:rsidRDefault="00DE2788">
      <w:r>
        <w:t>Fix font</w:t>
      </w:r>
    </w:p>
    <w:p w14:paraId="1C28B7C5" w14:textId="35ABBCC3" w:rsidR="00DE2788" w:rsidRDefault="00DE2788">
      <w:r>
        <w:t xml:space="preserve">Spelling error </w:t>
      </w:r>
    </w:p>
    <w:sectPr w:rsidR="00DE278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7"/>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F2249"/>
    <w:rsid w:val="001D0E58"/>
    <w:rsid w:val="003F2249"/>
    <w:rsid w:val="0054798D"/>
    <w:rsid w:val="00802756"/>
    <w:rsid w:val="009E0B6E"/>
    <w:rsid w:val="00A55620"/>
    <w:rsid w:val="00B448D8"/>
    <w:rsid w:val="00D81614"/>
    <w:rsid w:val="00DD523C"/>
    <w:rsid w:val="00DE278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7D5EDC9"/>
  <w15:chartTrackingRefBased/>
  <w15:docId w15:val="{B0D51AE0-4389-0E4A-BCC2-27F0541456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F224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F224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3F224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F224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F224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F224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F224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F224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F224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F224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F224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3F224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F224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F224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F224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F224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F224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F2249"/>
    <w:rPr>
      <w:rFonts w:eastAsiaTheme="majorEastAsia" w:cstheme="majorBidi"/>
      <w:color w:val="272727" w:themeColor="text1" w:themeTint="D8"/>
    </w:rPr>
  </w:style>
  <w:style w:type="paragraph" w:styleId="Title">
    <w:name w:val="Title"/>
    <w:basedOn w:val="Normal"/>
    <w:next w:val="Normal"/>
    <w:link w:val="TitleChar"/>
    <w:uiPriority w:val="10"/>
    <w:qFormat/>
    <w:rsid w:val="003F224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F224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F224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F224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F2249"/>
    <w:pPr>
      <w:spacing w:before="160"/>
      <w:jc w:val="center"/>
    </w:pPr>
    <w:rPr>
      <w:i/>
      <w:iCs/>
      <w:color w:val="404040" w:themeColor="text1" w:themeTint="BF"/>
    </w:rPr>
  </w:style>
  <w:style w:type="character" w:customStyle="1" w:styleId="QuoteChar">
    <w:name w:val="Quote Char"/>
    <w:basedOn w:val="DefaultParagraphFont"/>
    <w:link w:val="Quote"/>
    <w:uiPriority w:val="29"/>
    <w:rsid w:val="003F2249"/>
    <w:rPr>
      <w:i/>
      <w:iCs/>
      <w:color w:val="404040" w:themeColor="text1" w:themeTint="BF"/>
    </w:rPr>
  </w:style>
  <w:style w:type="paragraph" w:styleId="ListParagraph">
    <w:name w:val="List Paragraph"/>
    <w:basedOn w:val="Normal"/>
    <w:uiPriority w:val="34"/>
    <w:qFormat/>
    <w:rsid w:val="003F2249"/>
    <w:pPr>
      <w:ind w:left="720"/>
      <w:contextualSpacing/>
    </w:pPr>
  </w:style>
  <w:style w:type="character" w:styleId="IntenseEmphasis">
    <w:name w:val="Intense Emphasis"/>
    <w:basedOn w:val="DefaultParagraphFont"/>
    <w:uiPriority w:val="21"/>
    <w:qFormat/>
    <w:rsid w:val="003F2249"/>
    <w:rPr>
      <w:i/>
      <w:iCs/>
      <w:color w:val="0F4761" w:themeColor="accent1" w:themeShade="BF"/>
    </w:rPr>
  </w:style>
  <w:style w:type="paragraph" w:styleId="IntenseQuote">
    <w:name w:val="Intense Quote"/>
    <w:basedOn w:val="Normal"/>
    <w:next w:val="Normal"/>
    <w:link w:val="IntenseQuoteChar"/>
    <w:uiPriority w:val="30"/>
    <w:qFormat/>
    <w:rsid w:val="003F224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F2249"/>
    <w:rPr>
      <w:i/>
      <w:iCs/>
      <w:color w:val="0F4761" w:themeColor="accent1" w:themeShade="BF"/>
    </w:rPr>
  </w:style>
  <w:style w:type="character" w:styleId="IntenseReference">
    <w:name w:val="Intense Reference"/>
    <w:basedOn w:val="DefaultParagraphFont"/>
    <w:uiPriority w:val="32"/>
    <w:qFormat/>
    <w:rsid w:val="003F2249"/>
    <w:rPr>
      <w:b/>
      <w:bCs/>
      <w:smallCaps/>
      <w:color w:val="0F4761" w:themeColor="accent1" w:themeShade="BF"/>
      <w:spacing w:val="5"/>
    </w:rPr>
  </w:style>
  <w:style w:type="character" w:styleId="Strong">
    <w:name w:val="Strong"/>
    <w:basedOn w:val="DefaultParagraphFont"/>
    <w:uiPriority w:val="22"/>
    <w:qFormat/>
    <w:rsid w:val="001D0E58"/>
    <w:rPr>
      <w:b/>
      <w:bCs/>
    </w:rPr>
  </w:style>
  <w:style w:type="paragraph" w:styleId="NormalWeb">
    <w:name w:val="Normal (Web)"/>
    <w:basedOn w:val="Normal"/>
    <w:uiPriority w:val="99"/>
    <w:semiHidden/>
    <w:unhideWhenUsed/>
    <w:rsid w:val="001D0E58"/>
    <w:pPr>
      <w:spacing w:before="100" w:beforeAutospacing="1" w:after="100" w:afterAutospacing="1" w:line="240" w:lineRule="auto"/>
    </w:pPr>
    <w:rPr>
      <w:rFonts w:ascii="Times New Roman" w:eastAsia="Times New Roman" w:hAnsi="Times New Roman" w:cs="Times New Roman"/>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theme" Target="theme/theme1.xml"/><Relationship Id="rId5" Type="http://schemas.openxmlformats.org/officeDocument/2006/relationships/image" Target="media/image2.png"/><Relationship Id="rId10" Type="http://schemas.openxmlformats.org/officeDocument/2006/relationships/fontTable" Target="fontTable.xml"/><Relationship Id="rId4" Type="http://schemas.openxmlformats.org/officeDocument/2006/relationships/image" Target="media/image1.jpeg"/><Relationship Id="rId9"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2</TotalTime>
  <Pages>6</Pages>
  <Words>470</Words>
  <Characters>2682</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Jodi Johnson</dc:creator>
  <cp:keywords/>
  <dc:description/>
  <cp:lastModifiedBy>Jodi Johnson</cp:lastModifiedBy>
  <cp:revision>2</cp:revision>
  <dcterms:created xsi:type="dcterms:W3CDTF">2026-03-20T03:50:00Z</dcterms:created>
  <dcterms:modified xsi:type="dcterms:W3CDTF">2026-03-20T03:50:00Z</dcterms:modified>
</cp:coreProperties>
</file>